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07C" w:rsidRDefault="006A207C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6A207C" w:rsidRDefault="006A207C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6A207C" w:rsidRPr="00360D2C" w:rsidRDefault="006A207C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4162.010.26.1.0514-2025</w:t>
      </w:r>
    </w:p>
    <w:p w:rsidR="006A207C" w:rsidRPr="00360D2C" w:rsidRDefault="006A207C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6A207C" w:rsidRPr="00360D2C" w:rsidRDefault="006A207C" w:rsidP="00C01B6F">
      <w:pPr>
        <w:pStyle w:val="Textoindependiente"/>
        <w:jc w:val="center"/>
        <w:rPr>
          <w:sz w:val="20"/>
        </w:rPr>
      </w:pPr>
    </w:p>
    <w:p w:rsidR="006A207C" w:rsidRPr="00360D2C" w:rsidRDefault="006A207C">
      <w:pPr>
        <w:pStyle w:val="Textoindependiente"/>
        <w:rPr>
          <w:sz w:val="20"/>
        </w:rPr>
      </w:pPr>
    </w:p>
    <w:p w:rsidR="006A207C" w:rsidRPr="00360D2C" w:rsidRDefault="006A207C">
      <w:pPr>
        <w:pStyle w:val="Textoindependiente"/>
        <w:rPr>
          <w:sz w:val="20"/>
        </w:rPr>
      </w:pPr>
    </w:p>
    <w:p w:rsidR="006A207C" w:rsidRPr="00360D2C" w:rsidRDefault="006A207C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DIANA LUCIA BUITRAGO DAUQUI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6A207C" w:rsidRPr="00360D2C" w:rsidRDefault="006A207C" w:rsidP="009531F8">
      <w:pPr>
        <w:pStyle w:val="Textoindependiente"/>
        <w:spacing w:before="212" w:line="264" w:lineRule="auto"/>
        <w:ind w:left="110" w:right="3286"/>
      </w:pPr>
    </w:p>
    <w:p w:rsidR="006A207C" w:rsidRPr="00360D2C" w:rsidRDefault="006A207C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6A207C" w:rsidRPr="00360D2C" w:rsidRDefault="006A207C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4162.010.26.1.0514-2025</w:t>
      </w:r>
    </w:p>
    <w:p w:rsidR="006A207C" w:rsidRPr="00360D2C" w:rsidRDefault="006A207C">
      <w:pPr>
        <w:pStyle w:val="Textoindependiente"/>
        <w:spacing w:before="2"/>
      </w:pPr>
    </w:p>
    <w:p w:rsidR="006A207C" w:rsidRPr="00360D2C" w:rsidRDefault="006A207C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6A207C" w:rsidRDefault="006A207C" w:rsidP="00F050BF">
      <w:pPr>
        <w:pStyle w:val="Textoindependiente"/>
        <w:ind w:left="110"/>
        <w:rPr>
          <w:sz w:val="21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A1A83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6A207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Reconocí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los escenarios deportivos de la comuna 19, y apoyó la 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intervención del programa en el 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>mismo.</w:t>
      </w:r>
    </w:p>
    <w:p w:rsidR="006A207C" w:rsidRPr="004A1A83" w:rsidRDefault="006A207C" w:rsidP="006A207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A1A83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6A207C" w:rsidRPr="004A1A83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A1A83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evaluación programada con el coordinador zonal y profesional psicosocial.</w:t>
      </w:r>
    </w:p>
    <w:p w:rsidR="006A207C" w:rsidRPr="004A1A83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A1A83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6A207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6A207C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Pr="004A1A83" w:rsidRDefault="006A207C" w:rsidP="00B35ED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4A1A83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6A207C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6A207C" w:rsidRDefault="006A207C" w:rsidP="006A207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6A207C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6A207C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6A207C" w:rsidRPr="009531F8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6A207C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6A207C" w:rsidRDefault="006A207C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6A207C" w:rsidRDefault="006A2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6A207C" w:rsidRPr="007609C9" w:rsidRDefault="006A207C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6A207C" w:rsidRPr="00F050BF" w:rsidRDefault="006A207C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4A1A83">
        <w:rPr>
          <w:rFonts w:ascii="ArialMT" w:eastAsiaTheme="minorHAnsi" w:hAnsi="ArialMT" w:cs="ArialMT"/>
          <w:noProof/>
          <w:szCs w:val="24"/>
          <w:lang w:val="es-CO"/>
        </w:rPr>
        <w:t>https://drive.google.com/drive/folders/1SNVzdCj_rcr8udvOkvcjeNmD31gT_wJh</w:t>
      </w:r>
    </w:p>
    <w:p w:rsidR="006A207C" w:rsidRPr="00580368" w:rsidRDefault="006A207C" w:rsidP="00580368"/>
    <w:p w:rsidR="006A207C" w:rsidRDefault="006A207C" w:rsidP="006A207C">
      <w:r>
        <w:rPr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31121CD1" wp14:editId="1EE84230">
            <wp:simplePos x="0" y="0"/>
            <wp:positionH relativeFrom="column">
              <wp:posOffset>2203780</wp:posOffset>
            </wp:positionH>
            <wp:positionV relativeFrom="paragraph">
              <wp:posOffset>249149</wp:posOffset>
            </wp:positionV>
            <wp:extent cx="1428750" cy="714375"/>
            <wp:effectExtent l="0" t="0" r="0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6A207C" w:rsidRDefault="006A207C" w:rsidP="005C336E">
      <w:pPr>
        <w:jc w:val="center"/>
      </w:pPr>
      <w:r>
        <w:t>_____________________________________</w:t>
      </w:r>
    </w:p>
    <w:p w:rsidR="006A207C" w:rsidRDefault="006A207C" w:rsidP="00580368">
      <w:pPr>
        <w:jc w:val="center"/>
      </w:pPr>
      <w:r>
        <w:rPr>
          <w:noProof/>
        </w:rPr>
        <w:t>DIANA LUCIA BUITRAGO DAUQUI</w:t>
      </w:r>
    </w:p>
    <w:p w:rsidR="006A207C" w:rsidRDefault="006A207C" w:rsidP="009531F8">
      <w:pPr>
        <w:jc w:val="center"/>
        <w:sectPr w:rsidR="006A207C" w:rsidSect="006A207C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67006238</w:t>
      </w:r>
    </w:p>
    <w:p w:rsidR="006A207C" w:rsidRPr="00580368" w:rsidRDefault="006A207C" w:rsidP="009531F8">
      <w:pPr>
        <w:jc w:val="center"/>
      </w:pPr>
    </w:p>
    <w:sectPr w:rsidR="006A207C" w:rsidRPr="00580368" w:rsidSect="006A207C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6A207C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35ED6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527C713-2689-4E9A-9C5D-FA98D88F4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4C1E3B-1A29-48EF-B506-240A58DF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2025-02-18T21:45:00Z</dcterms:created>
  <dcterms:modified xsi:type="dcterms:W3CDTF">2025-02-18T21:47:00Z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